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3A30" w14:textId="6B9FB3EC" w:rsidR="006437D8" w:rsidRDefault="008F6303" w:rsidP="008F63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829D641" wp14:editId="26B36309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623583" cy="9420225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礼仪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83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D8">
        <w:br w:type="page"/>
      </w:r>
    </w:p>
    <w:p w14:paraId="7655FFC0" w14:textId="167FD572" w:rsidR="006437D8" w:rsidRDefault="008F630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EDECC0" wp14:editId="4BF8BB77">
            <wp:simplePos x="0" y="0"/>
            <wp:positionH relativeFrom="column">
              <wp:posOffset>-809625</wp:posOffset>
            </wp:positionH>
            <wp:positionV relativeFrom="paragraph">
              <wp:posOffset>-447675</wp:posOffset>
            </wp:positionV>
            <wp:extent cx="6905625" cy="9504588"/>
            <wp:effectExtent l="0" t="0" r="0" b="19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礼仪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50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088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41716B" w14:textId="77777777" w:rsidR="006437D8" w:rsidRDefault="006437D8">
      <w:pPr>
        <w:widowControl/>
        <w:jc w:val="left"/>
      </w:pPr>
      <w:r>
        <w:br w:type="page"/>
      </w:r>
    </w:p>
    <w:p w14:paraId="55A8FBB3" w14:textId="2D13B482" w:rsidR="008126DB" w:rsidRDefault="008126DB" w:rsidP="008126D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附件一：全国礼仪指导师培训（广州）班日程安排</w:t>
      </w:r>
    </w:p>
    <w:tbl>
      <w:tblPr>
        <w:tblpPr w:leftFromText="180" w:rightFromText="180" w:vertAnchor="text" w:horzAnchor="page" w:tblpXSpec="center" w:tblpY="12"/>
        <w:tblOverlap w:val="never"/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51"/>
        <w:gridCol w:w="4861"/>
      </w:tblGrid>
      <w:tr w:rsidR="005D333B" w:rsidRPr="002C7C99" w14:paraId="5C20813F" w14:textId="77777777" w:rsidTr="00030859">
        <w:trPr>
          <w:trHeight w:val="234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600" w14:textId="7EEE6506" w:rsidR="005D333B" w:rsidRPr="00A211C7" w:rsidRDefault="005D333B" w:rsidP="00030859">
            <w:pPr>
              <w:jc w:val="left"/>
              <w:rPr>
                <w:rFonts w:ascii="华文仿宋" w:eastAsia="华文仿宋" w:hAnsi="华文仿宋" w:cs="宋体"/>
                <w:b/>
                <w:color w:val="555555"/>
                <w:szCs w:val="21"/>
              </w:rPr>
            </w:pPr>
            <w:r w:rsidRPr="00A211C7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时间：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2018</w:t>
            </w:r>
            <w:r w:rsidRPr="00A211C7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年7月14日上午9:00-12:00，下午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14:00-17:00</w:t>
            </w:r>
            <w:r w:rsidRPr="00A211C7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 xml:space="preserve">；       </w:t>
            </w:r>
          </w:p>
          <w:p w14:paraId="51FD6720" w14:textId="77777777" w:rsidR="005D333B" w:rsidRPr="00A211C7" w:rsidRDefault="005D333B" w:rsidP="00030859">
            <w:pPr>
              <w:jc w:val="left"/>
              <w:rPr>
                <w:rFonts w:ascii="华文仿宋" w:eastAsia="华文仿宋" w:hAnsi="华文仿宋" w:cs="宋体"/>
                <w:b/>
                <w:color w:val="555555"/>
                <w:szCs w:val="21"/>
              </w:rPr>
            </w:pPr>
            <w:r w:rsidRPr="00A211C7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主讲老师：纪亚飞老师；</w:t>
            </w:r>
          </w:p>
          <w:p w14:paraId="016A0A79" w14:textId="77777777" w:rsidR="005D333B" w:rsidRPr="002C7C99" w:rsidRDefault="005D333B" w:rsidP="00030859">
            <w:pPr>
              <w:rPr>
                <w:rFonts w:ascii="华文仿宋" w:eastAsia="华文仿宋" w:hAnsi="华文仿宋" w:cs="宋体"/>
                <w:b/>
                <w:color w:val="555555"/>
                <w:szCs w:val="21"/>
              </w:rPr>
            </w:pPr>
            <w:r w:rsidRPr="00A211C7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课程单元：礼仪课程巅峰设计</w:t>
            </w:r>
          </w:p>
        </w:tc>
      </w:tr>
      <w:tr w:rsidR="005D333B" w:rsidRPr="002C7C99" w14:paraId="1A18B420" w14:textId="77777777" w:rsidTr="00030859">
        <w:trPr>
          <w:trHeight w:val="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3E0E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课程</w:t>
            </w:r>
          </w:p>
          <w:p w14:paraId="5858812A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内容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1F8B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1、互联网时代VS工业时代礼仪培训；   2、你的培训师2.0还是5.0版本；</w:t>
            </w:r>
          </w:p>
          <w:p w14:paraId="40A6F7EE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3、与时俱进的课程设计思路；          4、科学前沿的课程设计方法；</w:t>
            </w:r>
          </w:p>
          <w:p w14:paraId="60823688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5、具有平衡感和艺术感的课程结构；    6、举一反三的课程逻辑；</w:t>
            </w:r>
          </w:p>
          <w:p w14:paraId="7E72EDC6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7、进阶版本课程设计方法；            8、让礼仪课程具有个人品牌化教学模式</w:t>
            </w:r>
          </w:p>
        </w:tc>
      </w:tr>
      <w:tr w:rsidR="005D333B" w:rsidRPr="002C7C99" w14:paraId="6A7EF4B1" w14:textId="77777777" w:rsidTr="00030859">
        <w:trPr>
          <w:trHeight w:val="528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F861" w14:textId="06324386" w:rsidR="005D333B" w:rsidRPr="002C7C99" w:rsidRDefault="005D333B" w:rsidP="00030859">
            <w:pPr>
              <w:jc w:val="left"/>
              <w:rPr>
                <w:rFonts w:ascii="华文仿宋" w:eastAsia="华文仿宋" w:hAnsi="华文仿宋" w:cs="宋体"/>
                <w:b/>
                <w:color w:val="555555"/>
                <w:szCs w:val="21"/>
              </w:rPr>
            </w:pP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时间：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2018</w:t>
            </w: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年7月15日上午9:00-12:00 ， 下午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14:00-17:00</w:t>
            </w: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；</w:t>
            </w:r>
          </w:p>
          <w:p w14:paraId="12BF8964" w14:textId="77777777" w:rsidR="005D333B" w:rsidRPr="002C7C99" w:rsidRDefault="005D333B" w:rsidP="00030859">
            <w:pPr>
              <w:jc w:val="left"/>
              <w:rPr>
                <w:rFonts w:ascii="华文仿宋" w:eastAsia="华文仿宋" w:hAnsi="华文仿宋" w:cs="楷体_GB2312"/>
                <w:b/>
                <w:color w:val="555555"/>
              </w:rPr>
            </w:pP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主讲老师：纪亚飞老师；</w:t>
            </w:r>
            <w:r w:rsidRPr="002C7C99">
              <w:rPr>
                <w:rFonts w:ascii="华文仿宋" w:eastAsia="华文仿宋" w:hAnsi="华文仿宋" w:cs="楷体_GB2312" w:hint="eastAsia"/>
                <w:b/>
                <w:color w:val="555555"/>
              </w:rPr>
              <w:t xml:space="preserve">  </w:t>
            </w:r>
          </w:p>
          <w:p w14:paraId="5906873C" w14:textId="77777777" w:rsidR="005D333B" w:rsidRPr="002C7C99" w:rsidRDefault="005D333B" w:rsidP="00030859">
            <w:pPr>
              <w:jc w:val="left"/>
              <w:rPr>
                <w:rFonts w:ascii="华文仿宋" w:eastAsia="华文仿宋" w:hAnsi="华文仿宋" w:cs="楷体_GB2312"/>
                <w:b/>
                <w:color w:val="555555"/>
              </w:rPr>
            </w:pPr>
            <w:r w:rsidRPr="002C7C99">
              <w:rPr>
                <w:rFonts w:ascii="华文仿宋" w:eastAsia="华文仿宋" w:hAnsi="华文仿宋" w:cs="楷体_GB2312" w:hint="eastAsia"/>
                <w:b/>
                <w:color w:val="555555"/>
              </w:rPr>
              <w:t>课程单元：</w:t>
            </w:r>
            <w:r w:rsidRPr="002C7C99">
              <w:rPr>
                <w:rFonts w:ascii="华文仿宋" w:eastAsia="华文仿宋" w:hAnsi="华文仿宋" w:hint="eastAsia"/>
                <w:b/>
                <w:color w:val="555555"/>
              </w:rPr>
              <w:t>仪态礼仪——赢在举手投足间</w:t>
            </w:r>
          </w:p>
        </w:tc>
      </w:tr>
      <w:tr w:rsidR="005D333B" w:rsidRPr="002C7C99" w14:paraId="48D044D7" w14:textId="77777777" w:rsidTr="00030859">
        <w:trPr>
          <w:trHeight w:val="15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9B9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课程</w:t>
            </w:r>
          </w:p>
          <w:p w14:paraId="37AD8581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内容</w:t>
            </w:r>
          </w:p>
          <w:p w14:paraId="16E781A7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AB3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1、仪态举止的秘密；       2、14种标准仪态礼仪教学方法</w:t>
            </w:r>
          </w:p>
          <w:p w14:paraId="3952765C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3、自信大方站姿礼仪；     4、端庄优雅坐姿礼仪</w:t>
            </w:r>
          </w:p>
          <w:p w14:paraId="2B937F64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5、规范亲和蹲姿礼仪；     6、落落大方手势礼仪</w:t>
            </w:r>
          </w:p>
          <w:p w14:paraId="548ADC3E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7、彬彬有礼举止魅力；     8、举手投足传情达意</w:t>
            </w:r>
          </w:p>
          <w:p w14:paraId="6E302A36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9、赢在举手投足间</w:t>
            </w:r>
          </w:p>
        </w:tc>
      </w:tr>
      <w:tr w:rsidR="005D333B" w:rsidRPr="002C7C99" w14:paraId="3B4FBDF8" w14:textId="77777777" w:rsidTr="00030859">
        <w:trPr>
          <w:trHeight w:val="90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33E" w14:textId="46FB5156" w:rsidR="005D333B" w:rsidRPr="002C7C99" w:rsidRDefault="005D333B" w:rsidP="00030859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时间：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2018</w:t>
            </w: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 xml:space="preserve">年7月16日上午9:00-12:00 </w:t>
            </w: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 xml:space="preserve">，  </w:t>
            </w: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下午13:30-16:30；</w:t>
            </w:r>
          </w:p>
          <w:p w14:paraId="54682B3E" w14:textId="51D46441" w:rsidR="005D333B" w:rsidRPr="002C7C99" w:rsidRDefault="005D333B" w:rsidP="00030859">
            <w:pPr>
              <w:widowControl/>
              <w:rPr>
                <w:rFonts w:ascii="华文仿宋" w:eastAsia="华文仿宋" w:hAnsi="华文仿宋"/>
                <w:bCs/>
                <w:color w:val="55555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>主讲：张晶老师</w:t>
            </w:r>
            <w:r w:rsidRPr="002C7C99">
              <w:rPr>
                <w:rFonts w:ascii="华文仿宋" w:eastAsia="华文仿宋" w:hAnsi="华文仿宋" w:cs="宋体" w:hint="eastAsia"/>
                <w:b/>
                <w:color w:val="555555"/>
                <w:szCs w:val="21"/>
              </w:rPr>
              <w:t xml:space="preserve">              </w:t>
            </w:r>
            <w:r w:rsidRPr="002C7C99">
              <w:rPr>
                <w:rFonts w:ascii="华文仿宋" w:eastAsia="华文仿宋" w:hAnsi="华文仿宋" w:cs="楷体_GB2312" w:hint="eastAsia"/>
                <w:b/>
                <w:color w:val="555555"/>
                <w:szCs w:val="21"/>
              </w:rPr>
              <w:t xml:space="preserve">   </w:t>
            </w:r>
          </w:p>
        </w:tc>
      </w:tr>
      <w:tr w:rsidR="005D333B" w:rsidRPr="002C7C99" w14:paraId="5165B6BA" w14:textId="77777777" w:rsidTr="005D333B">
        <w:trPr>
          <w:trHeight w:val="6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1C4" w14:textId="77777777" w:rsidR="005D333B" w:rsidRPr="002C7C99" w:rsidRDefault="005D333B" w:rsidP="00030859">
            <w:pPr>
              <w:widowControl/>
              <w:rPr>
                <w:rFonts w:ascii="华文仿宋" w:eastAsia="华文仿宋" w:hAnsi="华文仿宋"/>
                <w:b/>
                <w:bCs/>
                <w:color w:val="555555"/>
                <w:kern w:val="0"/>
                <w:szCs w:val="21"/>
              </w:rPr>
            </w:pPr>
            <w:r w:rsidRPr="002C7C99">
              <w:rPr>
                <w:rFonts w:ascii="华文仿宋" w:eastAsia="华文仿宋" w:hAnsi="华文仿宋" w:hint="eastAsia"/>
                <w:b/>
                <w:bCs/>
                <w:color w:val="555555"/>
                <w:kern w:val="0"/>
                <w:szCs w:val="21"/>
              </w:rPr>
              <w:t>课程</w:t>
            </w:r>
          </w:p>
          <w:p w14:paraId="5A45D1C4" w14:textId="77777777" w:rsidR="005D333B" w:rsidRPr="002C7C99" w:rsidRDefault="005D333B" w:rsidP="00030859">
            <w:pPr>
              <w:widowControl/>
              <w:rPr>
                <w:rFonts w:ascii="华文仿宋" w:eastAsia="华文仿宋" w:hAnsi="华文仿宋" w:cs="楷体_GB2312"/>
                <w:b/>
                <w:color w:val="555555"/>
                <w:szCs w:val="21"/>
              </w:rPr>
            </w:pPr>
            <w:r w:rsidRPr="002C7C99">
              <w:rPr>
                <w:rFonts w:ascii="华文仿宋" w:eastAsia="华文仿宋" w:hAnsi="华文仿宋" w:hint="eastAsia"/>
                <w:b/>
                <w:bCs/>
                <w:color w:val="555555"/>
                <w:kern w:val="0"/>
                <w:szCs w:val="21"/>
              </w:rPr>
              <w:t>单元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5E4" w14:textId="12DC4C80" w:rsidR="005D333B" w:rsidRPr="002C7C99" w:rsidRDefault="005D333B" w:rsidP="00030859">
            <w:pPr>
              <w:widowControl/>
              <w:rPr>
                <w:rFonts w:ascii="华文仿宋" w:eastAsia="华文仿宋" w:hAnsi="华文仿宋"/>
                <w:b/>
                <w:bCs/>
                <w:color w:val="555555"/>
                <w:kern w:val="0"/>
                <w:szCs w:val="21"/>
              </w:rPr>
            </w:pPr>
            <w:r w:rsidRPr="002C7C99">
              <w:rPr>
                <w:rFonts w:ascii="华文仿宋" w:eastAsia="华文仿宋" w:hAnsi="华文仿宋" w:cs="宋体" w:hint="eastAsia"/>
                <w:b/>
                <w:bCs/>
                <w:color w:val="555555"/>
                <w:szCs w:val="21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/>
                <w:bCs/>
                <w:color w:val="555555"/>
                <w:szCs w:val="21"/>
              </w:rPr>
              <w:t>商务会面礼仪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85EE" w14:textId="3ED165D6" w:rsidR="005D333B" w:rsidRPr="002C7C99" w:rsidRDefault="005D333B" w:rsidP="00030859">
            <w:pPr>
              <w:rPr>
                <w:rFonts w:ascii="华文仿宋" w:eastAsia="华文仿宋" w:hAnsi="华文仿宋" w:cs="宋体"/>
                <w:b/>
                <w:bCs/>
                <w:color w:val="555555"/>
                <w:szCs w:val="21"/>
              </w:rPr>
            </w:pPr>
            <w:r w:rsidRPr="005D333B">
              <w:rPr>
                <w:rFonts w:ascii="华文仿宋" w:eastAsia="华文仿宋" w:hAnsi="华文仿宋" w:cs="宋体"/>
                <w:b/>
                <w:bCs/>
                <w:color w:val="555555"/>
                <w:szCs w:val="21"/>
              </w:rPr>
              <w:t>接待拜访礼仪</w:t>
            </w:r>
          </w:p>
        </w:tc>
      </w:tr>
      <w:tr w:rsidR="005D333B" w:rsidRPr="002C7C99" w14:paraId="248B7059" w14:textId="77777777" w:rsidTr="005D333B">
        <w:trPr>
          <w:trHeight w:val="8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F169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课程</w:t>
            </w:r>
          </w:p>
          <w:p w14:paraId="527D1BF1" w14:textId="77777777" w:rsidR="005D333B" w:rsidRPr="00E543C0" w:rsidRDefault="005D333B" w:rsidP="00EE6E2C">
            <w:pPr>
              <w:jc w:val="left"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 w:hint="eastAsia"/>
                <w:color w:val="555555"/>
                <w:szCs w:val="21"/>
              </w:rPr>
              <w:t>内容</w:t>
            </w:r>
          </w:p>
          <w:p w14:paraId="24A5BB61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0E6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1、问候与称呼礼仪；</w:t>
            </w:r>
          </w:p>
          <w:p w14:paraId="78E86313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2、握手与名片礼仪；</w:t>
            </w:r>
          </w:p>
          <w:p w14:paraId="062DC2D9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3、商务引见、引导与介绍；</w:t>
            </w:r>
          </w:p>
          <w:p w14:paraId="2498A486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4、行进中的礼宾位次；</w:t>
            </w:r>
          </w:p>
          <w:p w14:paraId="0EEC6A2C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5、电梯与乘车礼仪；</w:t>
            </w:r>
          </w:p>
          <w:p w14:paraId="04D67A07" w14:textId="1EB1C406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6、座次礼仪、会议礼仪；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C7A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1、常见动态情境下的位次排列</w:t>
            </w:r>
          </w:p>
          <w:p w14:paraId="53B28ED7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2、常见静态情境下的位次排列</w:t>
            </w:r>
          </w:p>
          <w:p w14:paraId="041EA2A1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3、高端接待的细节与奥秘</w:t>
            </w:r>
          </w:p>
          <w:p w14:paraId="2651A9C5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4、高端拜访的细节与奥秘</w:t>
            </w:r>
          </w:p>
          <w:p w14:paraId="25EAB5A5" w14:textId="77777777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5、高端接待六步流程综合学习演练</w:t>
            </w:r>
          </w:p>
          <w:p w14:paraId="3CC9CB5D" w14:textId="384754EE" w:rsidR="005D333B" w:rsidRPr="00E543C0" w:rsidRDefault="005D333B" w:rsidP="00EE6E2C">
            <w:pPr>
              <w:widowControl/>
              <w:rPr>
                <w:rFonts w:ascii="华文仿宋" w:eastAsia="华文仿宋" w:hAnsi="华文仿宋" w:cs="宋体"/>
                <w:color w:val="555555"/>
                <w:szCs w:val="21"/>
              </w:rPr>
            </w:pPr>
            <w:r w:rsidRPr="00E543C0">
              <w:rPr>
                <w:rFonts w:ascii="华文仿宋" w:eastAsia="华文仿宋" w:hAnsi="华文仿宋" w:cs="宋体"/>
                <w:color w:val="555555"/>
                <w:szCs w:val="21"/>
              </w:rPr>
              <w:t>6、高端拜访四步流程综合学习演练</w:t>
            </w:r>
          </w:p>
        </w:tc>
      </w:tr>
    </w:tbl>
    <w:p w14:paraId="085B8CB1" w14:textId="77777777" w:rsidR="008126DB" w:rsidRPr="002C7C99" w:rsidRDefault="008126DB" w:rsidP="008126DB">
      <w:pPr>
        <w:rPr>
          <w:rFonts w:ascii="华文仿宋" w:eastAsia="华文仿宋" w:hAnsi="华文仿宋"/>
          <w:b/>
          <w:bCs/>
          <w:sz w:val="28"/>
        </w:rPr>
      </w:pPr>
    </w:p>
    <w:p w14:paraId="3B311DCB" w14:textId="1FF1BE9E" w:rsidR="008126DB" w:rsidRPr="00545AD8" w:rsidRDefault="008126DB" w:rsidP="008126DB">
      <w:pPr>
        <w:rPr>
          <w:b/>
          <w:bCs/>
          <w:sz w:val="28"/>
        </w:rPr>
      </w:pPr>
      <w:r w:rsidRPr="00545AD8">
        <w:rPr>
          <w:rFonts w:ascii="华文仿宋" w:eastAsia="华文仿宋" w:hAnsi="华文仿宋" w:cs="宋体"/>
          <w:b/>
          <w:color w:val="555555"/>
          <w:szCs w:val="21"/>
        </w:rPr>
        <w:t>注：本期师资班由国内著名礼仪培训导师、全国人大会议中心礼仪顾问、北京大学EMBA讲师纪亚飞老师；</w:t>
      </w:r>
      <w:r w:rsidR="004743BC" w:rsidRPr="00545AD8">
        <w:rPr>
          <w:rFonts w:ascii="华文仿宋" w:eastAsia="华文仿宋" w:hAnsi="华文仿宋" w:cs="宋体"/>
          <w:b/>
          <w:color w:val="555555"/>
          <w:szCs w:val="21"/>
        </w:rPr>
        <w:t>国内知名礼仪培训专家</w:t>
      </w:r>
      <w:r w:rsidR="000E2EA6" w:rsidRPr="00545AD8">
        <w:rPr>
          <w:rFonts w:ascii="华文仿宋" w:eastAsia="华文仿宋" w:hAnsi="华文仿宋" w:cs="宋体" w:hint="eastAsia"/>
          <w:b/>
          <w:color w:val="555555"/>
          <w:szCs w:val="21"/>
        </w:rPr>
        <w:t>张晶老师</w:t>
      </w:r>
      <w:r w:rsidRPr="00545AD8">
        <w:rPr>
          <w:rFonts w:ascii="华文仿宋" w:eastAsia="华文仿宋" w:hAnsi="华文仿宋" w:cs="宋体"/>
          <w:b/>
          <w:color w:val="555555"/>
          <w:szCs w:val="21"/>
        </w:rPr>
        <w:t>主讲。</w:t>
      </w:r>
    </w:p>
    <w:p w14:paraId="6650D720" w14:textId="77777777" w:rsidR="008126DB" w:rsidRDefault="008126DB" w:rsidP="008126D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</w:p>
    <w:p w14:paraId="4659D36C" w14:textId="77777777" w:rsidR="008126DB" w:rsidRDefault="008126DB" w:rsidP="008126DB">
      <w:pPr>
        <w:rPr>
          <w:rFonts w:ascii="黑体" w:eastAsia="黑体" w:hAnsi="黑体"/>
          <w:b/>
          <w:sz w:val="28"/>
          <w:szCs w:val="28"/>
        </w:rPr>
      </w:pPr>
    </w:p>
    <w:p w14:paraId="0D898B29" w14:textId="77777777" w:rsidR="004743BC" w:rsidRDefault="004743BC" w:rsidP="008126DB">
      <w:pPr>
        <w:rPr>
          <w:rFonts w:ascii="黑体" w:eastAsia="黑体" w:hAnsi="黑体"/>
          <w:b/>
          <w:sz w:val="28"/>
          <w:szCs w:val="28"/>
        </w:rPr>
      </w:pPr>
    </w:p>
    <w:p w14:paraId="70AC61A2" w14:textId="77777777" w:rsidR="004743BC" w:rsidRDefault="004743BC" w:rsidP="008126DB">
      <w:pPr>
        <w:rPr>
          <w:rFonts w:ascii="黑体" w:eastAsia="黑体" w:hAnsi="黑体"/>
          <w:b/>
          <w:sz w:val="28"/>
          <w:szCs w:val="28"/>
        </w:rPr>
      </w:pPr>
    </w:p>
    <w:p w14:paraId="6B599D8C" w14:textId="77777777" w:rsidR="003D0FEE" w:rsidRDefault="003D0FEE" w:rsidP="008126DB">
      <w:pPr>
        <w:rPr>
          <w:rFonts w:ascii="黑体" w:eastAsia="黑体" w:hAnsi="黑体"/>
          <w:b/>
          <w:sz w:val="28"/>
          <w:szCs w:val="28"/>
        </w:rPr>
      </w:pPr>
    </w:p>
    <w:p w14:paraId="202A7778" w14:textId="77777777" w:rsidR="004743BC" w:rsidRDefault="004743BC" w:rsidP="008126DB">
      <w:pPr>
        <w:rPr>
          <w:rFonts w:ascii="黑体" w:eastAsia="黑体" w:hAnsi="黑体"/>
          <w:b/>
          <w:sz w:val="28"/>
          <w:szCs w:val="28"/>
        </w:rPr>
      </w:pPr>
    </w:p>
    <w:p w14:paraId="4CCB3960" w14:textId="7E66D73E" w:rsidR="008126DB" w:rsidRPr="00916159" w:rsidRDefault="008126DB" w:rsidP="00916159">
      <w:pPr>
        <w:rPr>
          <w:b/>
          <w:bCs/>
          <w:sz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附件二：</w:t>
      </w:r>
      <w:r>
        <w:rPr>
          <w:rFonts w:hint="eastAsia"/>
          <w:b/>
          <w:bCs/>
          <w:sz w:val="28"/>
        </w:rPr>
        <w:t>全国礼仪指导师培训（广州）班</w:t>
      </w:r>
      <w:r>
        <w:rPr>
          <w:rFonts w:ascii="黑体" w:eastAsia="黑体" w:hAnsi="黑体" w:hint="eastAsia"/>
          <w:b/>
          <w:sz w:val="28"/>
          <w:szCs w:val="28"/>
        </w:rPr>
        <w:t>报名回执表</w:t>
      </w:r>
    </w:p>
    <w:p w14:paraId="2B64E8F3" w14:textId="77777777" w:rsidR="008126DB" w:rsidRPr="00DE503E" w:rsidRDefault="008126DB" w:rsidP="008126DB">
      <w:pPr>
        <w:rPr>
          <w:rFonts w:ascii="FangSong" w:eastAsia="FangSong" w:hAnsi="FangSong"/>
          <w:szCs w:val="21"/>
        </w:rPr>
      </w:pPr>
      <w:r w:rsidRPr="00DE503E">
        <w:rPr>
          <w:rFonts w:ascii="FangSong" w:eastAsia="FangSong" w:hAnsi="FangSong" w:hint="eastAsia"/>
          <w:szCs w:val="21"/>
        </w:rPr>
        <w:t>培训地点： 广州星和国际酒店（广州市越秀区环市西路183号）</w:t>
      </w:r>
    </w:p>
    <w:p w14:paraId="59497A48" w14:textId="529F992A" w:rsidR="008126DB" w:rsidRPr="00DE503E" w:rsidRDefault="008126DB" w:rsidP="008126DB">
      <w:pPr>
        <w:rPr>
          <w:rFonts w:ascii="FangSong" w:eastAsia="FangSong" w:hAnsi="FangSong"/>
          <w:sz w:val="28"/>
          <w:szCs w:val="28"/>
        </w:rPr>
      </w:pPr>
      <w:r w:rsidRPr="00DE503E">
        <w:rPr>
          <w:rFonts w:ascii="FangSong" w:eastAsia="FangSong" w:hAnsi="FangSong" w:hint="eastAsia"/>
          <w:szCs w:val="21"/>
        </w:rPr>
        <w:t>培训时间：</w:t>
      </w:r>
      <w:r w:rsidR="004743BC" w:rsidRPr="00DE503E">
        <w:rPr>
          <w:rFonts w:ascii="FangSong" w:eastAsia="FangSong" w:hAnsi="FangSong" w:hint="eastAsia"/>
          <w:szCs w:val="21"/>
        </w:rPr>
        <w:t>2018</w:t>
      </w:r>
      <w:r w:rsidRPr="00DE503E">
        <w:rPr>
          <w:rFonts w:ascii="FangSong" w:eastAsia="FangSong" w:hAnsi="FangSong" w:hint="eastAsia"/>
          <w:szCs w:val="21"/>
        </w:rPr>
        <w:t>年</w:t>
      </w:r>
      <w:r w:rsidR="003D0FEE" w:rsidRPr="00DE503E">
        <w:rPr>
          <w:rFonts w:ascii="FangSong" w:eastAsia="FangSong" w:hAnsi="FangSong" w:hint="eastAsia"/>
          <w:szCs w:val="21"/>
        </w:rPr>
        <w:t>7</w:t>
      </w:r>
      <w:r w:rsidRPr="00DE503E">
        <w:rPr>
          <w:rFonts w:ascii="FangSong" w:eastAsia="FangSong" w:hAnsi="FangSong" w:hint="eastAsia"/>
          <w:szCs w:val="21"/>
        </w:rPr>
        <w:t>月</w:t>
      </w:r>
      <w:r w:rsidR="003D0FEE" w:rsidRPr="00DE503E">
        <w:rPr>
          <w:rFonts w:ascii="FangSong" w:eastAsia="FangSong" w:hAnsi="FangSong" w:hint="eastAsia"/>
          <w:szCs w:val="21"/>
        </w:rPr>
        <w:t>14</w:t>
      </w:r>
      <w:r w:rsidRPr="00DE503E">
        <w:rPr>
          <w:rFonts w:ascii="FangSong" w:eastAsia="FangSong" w:hAnsi="FangSong" w:hint="eastAsia"/>
          <w:szCs w:val="21"/>
        </w:rPr>
        <w:t>日</w:t>
      </w:r>
      <w:r w:rsidR="003D0FEE" w:rsidRPr="00DE503E">
        <w:rPr>
          <w:rFonts w:ascii="FangSong" w:eastAsia="FangSong" w:hAnsi="FangSong" w:hint="eastAsia"/>
          <w:szCs w:val="21"/>
        </w:rPr>
        <w:t>-16</w:t>
      </w:r>
      <w:r w:rsidRPr="00DE503E">
        <w:rPr>
          <w:rFonts w:ascii="FangSong" w:eastAsia="FangSong" w:hAnsi="FangSong" w:hint="eastAsia"/>
          <w:szCs w:val="21"/>
        </w:rPr>
        <w:t>日</w:t>
      </w:r>
    </w:p>
    <w:tbl>
      <w:tblPr>
        <w:tblpPr w:leftFromText="180" w:rightFromText="180" w:vertAnchor="text" w:horzAnchor="margin" w:tblpXSpec="center" w:tblpY="134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 w:rsidR="008126DB" w:rsidRPr="00DE503E" w14:paraId="5DDBD800" w14:textId="77777777" w:rsidTr="000F4DAB">
        <w:trPr>
          <w:trHeight w:val="539"/>
        </w:trPr>
        <w:tc>
          <w:tcPr>
            <w:tcW w:w="1807" w:type="dxa"/>
            <w:gridSpan w:val="2"/>
            <w:vAlign w:val="center"/>
          </w:tcPr>
          <w:p w14:paraId="72E50B59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单位名称</w:t>
            </w:r>
          </w:p>
        </w:tc>
        <w:tc>
          <w:tcPr>
            <w:tcW w:w="8595" w:type="dxa"/>
            <w:gridSpan w:val="7"/>
            <w:vAlign w:val="center"/>
          </w:tcPr>
          <w:p w14:paraId="57F1447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076506E9" w14:textId="77777777" w:rsidTr="000F4DAB">
        <w:trPr>
          <w:trHeight w:val="570"/>
        </w:trPr>
        <w:tc>
          <w:tcPr>
            <w:tcW w:w="1099" w:type="dxa"/>
            <w:vAlign w:val="center"/>
          </w:tcPr>
          <w:p w14:paraId="55FA6B3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02F0EAF1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性别</w:t>
            </w:r>
          </w:p>
        </w:tc>
        <w:tc>
          <w:tcPr>
            <w:tcW w:w="1366" w:type="dxa"/>
            <w:vAlign w:val="center"/>
          </w:tcPr>
          <w:p w14:paraId="6F71C29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职务/职称</w:t>
            </w:r>
          </w:p>
        </w:tc>
        <w:tc>
          <w:tcPr>
            <w:tcW w:w="1564" w:type="dxa"/>
            <w:vAlign w:val="center"/>
          </w:tcPr>
          <w:p w14:paraId="7A440189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手机号码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1DFBE952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电子邮箱</w:t>
            </w:r>
          </w:p>
        </w:tc>
        <w:tc>
          <w:tcPr>
            <w:tcW w:w="3776" w:type="dxa"/>
            <w:gridSpan w:val="4"/>
            <w:tcBorders>
              <w:left w:val="single" w:sz="4" w:space="0" w:color="auto"/>
            </w:tcBorders>
            <w:vAlign w:val="center"/>
          </w:tcPr>
          <w:p w14:paraId="6432AEB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住宿标准</w:t>
            </w:r>
          </w:p>
        </w:tc>
      </w:tr>
      <w:tr w:rsidR="008126DB" w:rsidRPr="00DE503E" w14:paraId="30BC0E00" w14:textId="77777777" w:rsidTr="000F4DAB">
        <w:trPr>
          <w:trHeight w:val="423"/>
        </w:trPr>
        <w:tc>
          <w:tcPr>
            <w:tcW w:w="1099" w:type="dxa"/>
            <w:vAlign w:val="center"/>
          </w:tcPr>
          <w:p w14:paraId="49C6D21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778896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3BFCB77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4FED8080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65679A65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041C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标间（2人）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83D6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5E2B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单间（1人）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2D805EA8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379463AE" w14:textId="77777777" w:rsidTr="000F4DAB">
        <w:trPr>
          <w:trHeight w:val="414"/>
        </w:trPr>
        <w:tc>
          <w:tcPr>
            <w:tcW w:w="1099" w:type="dxa"/>
            <w:vAlign w:val="center"/>
          </w:tcPr>
          <w:p w14:paraId="3971EDF7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2C30002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DE4406A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68880DBA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4683961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3A42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标间（2人）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CA46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A02B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单间（1人）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415D6910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455140A3" w14:textId="77777777" w:rsidTr="000F4DAB">
        <w:trPr>
          <w:trHeight w:val="419"/>
        </w:trPr>
        <w:tc>
          <w:tcPr>
            <w:tcW w:w="1099" w:type="dxa"/>
            <w:vAlign w:val="center"/>
          </w:tcPr>
          <w:p w14:paraId="52C0CE05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9AC7E6B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97A9839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6F2EBC3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6EF861F9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8A5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标间（2人）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E3D5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3840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单间（1人）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196EA8DF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78AD123F" w14:textId="77777777" w:rsidTr="000F4DAB">
        <w:trPr>
          <w:trHeight w:val="419"/>
        </w:trPr>
        <w:tc>
          <w:tcPr>
            <w:tcW w:w="1099" w:type="dxa"/>
            <w:vAlign w:val="center"/>
          </w:tcPr>
          <w:p w14:paraId="59298DF2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A3769D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2AE4FACF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2D76A188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3B1F991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505C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标间（2人）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A6D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7B87B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单间（1人）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725D19A0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1FF53E27" w14:textId="77777777" w:rsidTr="000F4DAB">
        <w:trPr>
          <w:trHeight w:val="419"/>
        </w:trPr>
        <w:tc>
          <w:tcPr>
            <w:tcW w:w="1099" w:type="dxa"/>
            <w:vAlign w:val="center"/>
          </w:tcPr>
          <w:p w14:paraId="22A1F64C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727B61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4F413CD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32A877F7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040F0611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6AA7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标间（2人）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7683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645F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DE503E">
              <w:rPr>
                <w:rFonts w:ascii="FangSong" w:eastAsia="FangSong" w:hAnsi="FangSong" w:hint="eastAsia"/>
                <w:sz w:val="18"/>
                <w:szCs w:val="18"/>
              </w:rPr>
              <w:t>单间（1人）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299A4FD4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8126DB" w:rsidRPr="00DE503E" w14:paraId="7605878C" w14:textId="77777777" w:rsidTr="000F4DAB">
        <w:trPr>
          <w:trHeight w:val="539"/>
        </w:trPr>
        <w:tc>
          <w:tcPr>
            <w:tcW w:w="1807" w:type="dxa"/>
            <w:gridSpan w:val="2"/>
            <w:vAlign w:val="center"/>
          </w:tcPr>
          <w:p w14:paraId="1E5E123F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E503E">
              <w:rPr>
                <w:rFonts w:ascii="FangSong" w:eastAsia="FangSong" w:hAnsi="FangSong" w:hint="eastAsia"/>
                <w:szCs w:val="21"/>
              </w:rPr>
              <w:t>到达日期及时间</w:t>
            </w:r>
          </w:p>
        </w:tc>
        <w:tc>
          <w:tcPr>
            <w:tcW w:w="8595" w:type="dxa"/>
            <w:gridSpan w:val="7"/>
            <w:vAlign w:val="center"/>
          </w:tcPr>
          <w:p w14:paraId="19EEB795" w14:textId="77777777" w:rsidR="008126DB" w:rsidRPr="00DE503E" w:rsidRDefault="008126DB" w:rsidP="00335FFC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</w:tbl>
    <w:p w14:paraId="56E556FA" w14:textId="77777777" w:rsidR="000F4DAB" w:rsidRPr="00DE503E" w:rsidRDefault="000F4DAB" w:rsidP="000F4DAB">
      <w:pPr>
        <w:spacing w:line="400" w:lineRule="exact"/>
        <w:rPr>
          <w:rFonts w:ascii="FangSong" w:eastAsia="FangSong" w:hAnsi="FangSong"/>
        </w:rPr>
      </w:pPr>
      <w:r w:rsidRPr="00DE503E">
        <w:rPr>
          <w:rFonts w:ascii="FangSong" w:eastAsia="FangSong" w:hAnsi="FangSong" w:hint="eastAsia"/>
        </w:rPr>
        <w:t>注：联系人：万治湘 18610067509，微信</w:t>
      </w:r>
      <w:r w:rsidRPr="00DE503E">
        <w:rPr>
          <w:rFonts w:ascii="Calibri" w:eastAsia="FangSong" w:hAnsi="Calibri" w:cs="Calibri" w:hint="eastAsia"/>
        </w:rPr>
        <w:t>号</w:t>
      </w:r>
      <w:r w:rsidRPr="00DE503E">
        <w:rPr>
          <w:rFonts w:ascii="FangSong" w:eastAsia="FangSong" w:hAnsi="FangSong" w:hint="eastAsia"/>
        </w:rPr>
        <w:t>：cvcc18610067509,请将报名回执发送至：409004797@qq.com</w:t>
      </w:r>
    </w:p>
    <w:p w14:paraId="7860D45B" w14:textId="77777777" w:rsidR="008126DB" w:rsidRPr="000F4DAB" w:rsidRDefault="008126DB" w:rsidP="008126DB"/>
    <w:p w14:paraId="35BF8E03" w14:textId="77777777" w:rsidR="008126DB" w:rsidRDefault="008126DB" w:rsidP="008126DB"/>
    <w:p w14:paraId="10B7D2BF" w14:textId="77777777" w:rsidR="008126DB" w:rsidRDefault="008126DB" w:rsidP="008126DB"/>
    <w:p w14:paraId="771CB210" w14:textId="77777777" w:rsidR="008126DB" w:rsidRDefault="008126DB" w:rsidP="008126DB"/>
    <w:p w14:paraId="22E8175C" w14:textId="77777777" w:rsidR="008126DB" w:rsidRPr="005D12DE" w:rsidRDefault="008126DB" w:rsidP="008126DB"/>
    <w:p w14:paraId="3CD4EE87" w14:textId="77777777" w:rsidR="008126DB" w:rsidRPr="00721F8A" w:rsidRDefault="008126DB" w:rsidP="008126DB"/>
    <w:p w14:paraId="4FCF7D2B" w14:textId="77777777" w:rsidR="008126DB" w:rsidRPr="00275467" w:rsidRDefault="008126DB" w:rsidP="008126DB"/>
    <w:p w14:paraId="6601C970" w14:textId="77777777" w:rsidR="0073362D" w:rsidRPr="008126DB" w:rsidRDefault="0073362D"/>
    <w:sectPr w:rsidR="0073362D" w:rsidRPr="0081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宋体"/>
    <w:charset w:val="86"/>
    <w:family w:val="auto"/>
    <w:pitch w:val="variable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8"/>
    <w:rsid w:val="00000368"/>
    <w:rsid w:val="00000589"/>
    <w:rsid w:val="000038BE"/>
    <w:rsid w:val="00003CA9"/>
    <w:rsid w:val="00012CD7"/>
    <w:rsid w:val="0001507E"/>
    <w:rsid w:val="00015556"/>
    <w:rsid w:val="000171BE"/>
    <w:rsid w:val="000215E7"/>
    <w:rsid w:val="00021C1D"/>
    <w:rsid w:val="0002223A"/>
    <w:rsid w:val="000252F1"/>
    <w:rsid w:val="00040165"/>
    <w:rsid w:val="00043B7D"/>
    <w:rsid w:val="00054874"/>
    <w:rsid w:val="0005590D"/>
    <w:rsid w:val="00056447"/>
    <w:rsid w:val="00060DE1"/>
    <w:rsid w:val="000753C1"/>
    <w:rsid w:val="000763F8"/>
    <w:rsid w:val="000803DD"/>
    <w:rsid w:val="0008041E"/>
    <w:rsid w:val="00082D8C"/>
    <w:rsid w:val="00084882"/>
    <w:rsid w:val="00086E75"/>
    <w:rsid w:val="000929BB"/>
    <w:rsid w:val="00097490"/>
    <w:rsid w:val="000A0612"/>
    <w:rsid w:val="000A12BF"/>
    <w:rsid w:val="000A61FC"/>
    <w:rsid w:val="000A6C5B"/>
    <w:rsid w:val="000B3409"/>
    <w:rsid w:val="000B6A41"/>
    <w:rsid w:val="000B7970"/>
    <w:rsid w:val="000D1F05"/>
    <w:rsid w:val="000D2CCC"/>
    <w:rsid w:val="000D366E"/>
    <w:rsid w:val="000E2EA6"/>
    <w:rsid w:val="000F1D40"/>
    <w:rsid w:val="000F37AA"/>
    <w:rsid w:val="000F41F3"/>
    <w:rsid w:val="000F4DAB"/>
    <w:rsid w:val="000F62B6"/>
    <w:rsid w:val="000F6535"/>
    <w:rsid w:val="00102879"/>
    <w:rsid w:val="00103225"/>
    <w:rsid w:val="00110515"/>
    <w:rsid w:val="00125BF5"/>
    <w:rsid w:val="00126060"/>
    <w:rsid w:val="0012606C"/>
    <w:rsid w:val="001418E6"/>
    <w:rsid w:val="00141DD3"/>
    <w:rsid w:val="00145472"/>
    <w:rsid w:val="00152630"/>
    <w:rsid w:val="00153089"/>
    <w:rsid w:val="0015467D"/>
    <w:rsid w:val="001716A4"/>
    <w:rsid w:val="0017569F"/>
    <w:rsid w:val="00177B3D"/>
    <w:rsid w:val="00180C6D"/>
    <w:rsid w:val="0018521F"/>
    <w:rsid w:val="00185BD8"/>
    <w:rsid w:val="00190130"/>
    <w:rsid w:val="00190D2B"/>
    <w:rsid w:val="001915CD"/>
    <w:rsid w:val="0019421B"/>
    <w:rsid w:val="001A3999"/>
    <w:rsid w:val="001A3ED2"/>
    <w:rsid w:val="001A65A5"/>
    <w:rsid w:val="001B2151"/>
    <w:rsid w:val="001B6E27"/>
    <w:rsid w:val="001C0709"/>
    <w:rsid w:val="001C3E2A"/>
    <w:rsid w:val="001C4401"/>
    <w:rsid w:val="001C797C"/>
    <w:rsid w:val="001D6B40"/>
    <w:rsid w:val="001F6277"/>
    <w:rsid w:val="001F77E5"/>
    <w:rsid w:val="00206BD6"/>
    <w:rsid w:val="00206E3D"/>
    <w:rsid w:val="0021131D"/>
    <w:rsid w:val="0021503A"/>
    <w:rsid w:val="00215D13"/>
    <w:rsid w:val="00215F01"/>
    <w:rsid w:val="00216F8F"/>
    <w:rsid w:val="002171F7"/>
    <w:rsid w:val="00217565"/>
    <w:rsid w:val="00222B8F"/>
    <w:rsid w:val="0022450B"/>
    <w:rsid w:val="00230859"/>
    <w:rsid w:val="00231FCD"/>
    <w:rsid w:val="0023668B"/>
    <w:rsid w:val="002376D6"/>
    <w:rsid w:val="002515DE"/>
    <w:rsid w:val="0025344B"/>
    <w:rsid w:val="002542FE"/>
    <w:rsid w:val="00270B21"/>
    <w:rsid w:val="00272A03"/>
    <w:rsid w:val="00273332"/>
    <w:rsid w:val="0027506E"/>
    <w:rsid w:val="00275F2D"/>
    <w:rsid w:val="00281394"/>
    <w:rsid w:val="0028219E"/>
    <w:rsid w:val="002872B9"/>
    <w:rsid w:val="002917A5"/>
    <w:rsid w:val="00297078"/>
    <w:rsid w:val="002A030B"/>
    <w:rsid w:val="002A03FA"/>
    <w:rsid w:val="002A0E09"/>
    <w:rsid w:val="002A1214"/>
    <w:rsid w:val="002A7CE1"/>
    <w:rsid w:val="002B665C"/>
    <w:rsid w:val="002B748C"/>
    <w:rsid w:val="002C4385"/>
    <w:rsid w:val="002C4DB6"/>
    <w:rsid w:val="002C739F"/>
    <w:rsid w:val="002D3154"/>
    <w:rsid w:val="002E05DF"/>
    <w:rsid w:val="002E1081"/>
    <w:rsid w:val="002E3F19"/>
    <w:rsid w:val="002E42BD"/>
    <w:rsid w:val="002E7640"/>
    <w:rsid w:val="002F770F"/>
    <w:rsid w:val="003005BE"/>
    <w:rsid w:val="0030475A"/>
    <w:rsid w:val="003118FC"/>
    <w:rsid w:val="00312150"/>
    <w:rsid w:val="00312FF0"/>
    <w:rsid w:val="0031458B"/>
    <w:rsid w:val="00317225"/>
    <w:rsid w:val="00321129"/>
    <w:rsid w:val="00325FD6"/>
    <w:rsid w:val="00330A66"/>
    <w:rsid w:val="00332F09"/>
    <w:rsid w:val="003401BF"/>
    <w:rsid w:val="0034132D"/>
    <w:rsid w:val="003446BE"/>
    <w:rsid w:val="00344EA7"/>
    <w:rsid w:val="003511CD"/>
    <w:rsid w:val="0035224E"/>
    <w:rsid w:val="00354298"/>
    <w:rsid w:val="003664AE"/>
    <w:rsid w:val="00370FE6"/>
    <w:rsid w:val="0037190E"/>
    <w:rsid w:val="0037263C"/>
    <w:rsid w:val="00372918"/>
    <w:rsid w:val="00375079"/>
    <w:rsid w:val="00375135"/>
    <w:rsid w:val="00375D70"/>
    <w:rsid w:val="00376697"/>
    <w:rsid w:val="0038088C"/>
    <w:rsid w:val="0038173C"/>
    <w:rsid w:val="003855C0"/>
    <w:rsid w:val="00387AB6"/>
    <w:rsid w:val="00397FCB"/>
    <w:rsid w:val="003A17AC"/>
    <w:rsid w:val="003A469D"/>
    <w:rsid w:val="003A7A4B"/>
    <w:rsid w:val="003B3BEE"/>
    <w:rsid w:val="003B42D3"/>
    <w:rsid w:val="003B69F9"/>
    <w:rsid w:val="003B7543"/>
    <w:rsid w:val="003C0993"/>
    <w:rsid w:val="003C624D"/>
    <w:rsid w:val="003C6EE4"/>
    <w:rsid w:val="003D0FEE"/>
    <w:rsid w:val="003D1978"/>
    <w:rsid w:val="003D3ABA"/>
    <w:rsid w:val="003E138A"/>
    <w:rsid w:val="003E1BE9"/>
    <w:rsid w:val="003E2B67"/>
    <w:rsid w:val="003E40AE"/>
    <w:rsid w:val="003E58B1"/>
    <w:rsid w:val="003E7B37"/>
    <w:rsid w:val="003E7D2B"/>
    <w:rsid w:val="003F0BAA"/>
    <w:rsid w:val="003F19E9"/>
    <w:rsid w:val="003F3C43"/>
    <w:rsid w:val="003F523F"/>
    <w:rsid w:val="00400343"/>
    <w:rsid w:val="004026CA"/>
    <w:rsid w:val="004059F3"/>
    <w:rsid w:val="00415F4D"/>
    <w:rsid w:val="00417468"/>
    <w:rsid w:val="0041760D"/>
    <w:rsid w:val="00423A88"/>
    <w:rsid w:val="004272A9"/>
    <w:rsid w:val="00431001"/>
    <w:rsid w:val="004326D0"/>
    <w:rsid w:val="0043502F"/>
    <w:rsid w:val="0043571F"/>
    <w:rsid w:val="00436625"/>
    <w:rsid w:val="00437205"/>
    <w:rsid w:val="00440A6C"/>
    <w:rsid w:val="004465E4"/>
    <w:rsid w:val="00446809"/>
    <w:rsid w:val="00451B67"/>
    <w:rsid w:val="004610B1"/>
    <w:rsid w:val="00465E06"/>
    <w:rsid w:val="004702CD"/>
    <w:rsid w:val="004737E8"/>
    <w:rsid w:val="004743BC"/>
    <w:rsid w:val="00476669"/>
    <w:rsid w:val="00485BA5"/>
    <w:rsid w:val="0049065C"/>
    <w:rsid w:val="00492583"/>
    <w:rsid w:val="00494193"/>
    <w:rsid w:val="0049513E"/>
    <w:rsid w:val="00497B1D"/>
    <w:rsid w:val="004A1601"/>
    <w:rsid w:val="004A2788"/>
    <w:rsid w:val="004B1733"/>
    <w:rsid w:val="004C2269"/>
    <w:rsid w:val="004C2297"/>
    <w:rsid w:val="004C5094"/>
    <w:rsid w:val="004D1D7B"/>
    <w:rsid w:val="004D65D5"/>
    <w:rsid w:val="004E0381"/>
    <w:rsid w:val="004E232A"/>
    <w:rsid w:val="004F0DB7"/>
    <w:rsid w:val="004F2292"/>
    <w:rsid w:val="0050193A"/>
    <w:rsid w:val="00504079"/>
    <w:rsid w:val="0051263F"/>
    <w:rsid w:val="00514211"/>
    <w:rsid w:val="00517A96"/>
    <w:rsid w:val="005230E9"/>
    <w:rsid w:val="005233F3"/>
    <w:rsid w:val="005270B2"/>
    <w:rsid w:val="0053304E"/>
    <w:rsid w:val="005348C6"/>
    <w:rsid w:val="00534BC5"/>
    <w:rsid w:val="005359ED"/>
    <w:rsid w:val="00535BA0"/>
    <w:rsid w:val="0053754B"/>
    <w:rsid w:val="00540903"/>
    <w:rsid w:val="005421C9"/>
    <w:rsid w:val="005425CF"/>
    <w:rsid w:val="00545AD8"/>
    <w:rsid w:val="00547A26"/>
    <w:rsid w:val="00547E04"/>
    <w:rsid w:val="005520B6"/>
    <w:rsid w:val="00557557"/>
    <w:rsid w:val="005630B3"/>
    <w:rsid w:val="00570475"/>
    <w:rsid w:val="00570613"/>
    <w:rsid w:val="00571BC6"/>
    <w:rsid w:val="0058012F"/>
    <w:rsid w:val="00581C2E"/>
    <w:rsid w:val="0058383E"/>
    <w:rsid w:val="005916D3"/>
    <w:rsid w:val="00596EE2"/>
    <w:rsid w:val="005A6FBE"/>
    <w:rsid w:val="005B187C"/>
    <w:rsid w:val="005B24FE"/>
    <w:rsid w:val="005B4C0C"/>
    <w:rsid w:val="005D333B"/>
    <w:rsid w:val="005E3AB3"/>
    <w:rsid w:val="005E414A"/>
    <w:rsid w:val="005E6F12"/>
    <w:rsid w:val="005F125F"/>
    <w:rsid w:val="005F2B05"/>
    <w:rsid w:val="005F3106"/>
    <w:rsid w:val="005F755C"/>
    <w:rsid w:val="0060297B"/>
    <w:rsid w:val="00604E55"/>
    <w:rsid w:val="00605706"/>
    <w:rsid w:val="00607C05"/>
    <w:rsid w:val="00612041"/>
    <w:rsid w:val="006176A0"/>
    <w:rsid w:val="00620039"/>
    <w:rsid w:val="00631050"/>
    <w:rsid w:val="00631C7D"/>
    <w:rsid w:val="0063242C"/>
    <w:rsid w:val="00632FC1"/>
    <w:rsid w:val="006437D8"/>
    <w:rsid w:val="006468FF"/>
    <w:rsid w:val="0065430D"/>
    <w:rsid w:val="00672A52"/>
    <w:rsid w:val="00674D42"/>
    <w:rsid w:val="00675C06"/>
    <w:rsid w:val="00676E4F"/>
    <w:rsid w:val="006817F3"/>
    <w:rsid w:val="00687CF2"/>
    <w:rsid w:val="00687DEE"/>
    <w:rsid w:val="00690AC8"/>
    <w:rsid w:val="0069366D"/>
    <w:rsid w:val="006A062D"/>
    <w:rsid w:val="006A1881"/>
    <w:rsid w:val="006A3931"/>
    <w:rsid w:val="006A6859"/>
    <w:rsid w:val="006A76AE"/>
    <w:rsid w:val="006B1AB4"/>
    <w:rsid w:val="006C0DC0"/>
    <w:rsid w:val="006C6EF0"/>
    <w:rsid w:val="006D2471"/>
    <w:rsid w:val="006D5890"/>
    <w:rsid w:val="006E1387"/>
    <w:rsid w:val="006F212E"/>
    <w:rsid w:val="006F2BD8"/>
    <w:rsid w:val="006F615A"/>
    <w:rsid w:val="0070063D"/>
    <w:rsid w:val="00702B94"/>
    <w:rsid w:val="00712088"/>
    <w:rsid w:val="007207B2"/>
    <w:rsid w:val="00725CF6"/>
    <w:rsid w:val="0073362D"/>
    <w:rsid w:val="0073657E"/>
    <w:rsid w:val="007373EF"/>
    <w:rsid w:val="00737B33"/>
    <w:rsid w:val="00737E35"/>
    <w:rsid w:val="007434B4"/>
    <w:rsid w:val="007452EA"/>
    <w:rsid w:val="00754886"/>
    <w:rsid w:val="007559B0"/>
    <w:rsid w:val="00773B73"/>
    <w:rsid w:val="00774D33"/>
    <w:rsid w:val="00775795"/>
    <w:rsid w:val="007807B0"/>
    <w:rsid w:val="007A6621"/>
    <w:rsid w:val="007B0EEA"/>
    <w:rsid w:val="007C1B1B"/>
    <w:rsid w:val="007C1CA4"/>
    <w:rsid w:val="007C495E"/>
    <w:rsid w:val="007C6C6D"/>
    <w:rsid w:val="007D68E5"/>
    <w:rsid w:val="007E4099"/>
    <w:rsid w:val="00804170"/>
    <w:rsid w:val="0080561D"/>
    <w:rsid w:val="008067BD"/>
    <w:rsid w:val="00810F3D"/>
    <w:rsid w:val="00811201"/>
    <w:rsid w:val="008126DB"/>
    <w:rsid w:val="00813E8A"/>
    <w:rsid w:val="00816BEE"/>
    <w:rsid w:val="0082078C"/>
    <w:rsid w:val="008224AE"/>
    <w:rsid w:val="008337FC"/>
    <w:rsid w:val="0083772F"/>
    <w:rsid w:val="008426CF"/>
    <w:rsid w:val="00845270"/>
    <w:rsid w:val="00846618"/>
    <w:rsid w:val="008473B3"/>
    <w:rsid w:val="00871B23"/>
    <w:rsid w:val="00890DA6"/>
    <w:rsid w:val="00892625"/>
    <w:rsid w:val="00892D19"/>
    <w:rsid w:val="00894059"/>
    <w:rsid w:val="00894BDD"/>
    <w:rsid w:val="008A6E82"/>
    <w:rsid w:val="008B2282"/>
    <w:rsid w:val="008C5635"/>
    <w:rsid w:val="008D2C48"/>
    <w:rsid w:val="008D3ECC"/>
    <w:rsid w:val="008D4090"/>
    <w:rsid w:val="008E67CE"/>
    <w:rsid w:val="008F0FDA"/>
    <w:rsid w:val="008F6303"/>
    <w:rsid w:val="008F6465"/>
    <w:rsid w:val="009003BC"/>
    <w:rsid w:val="00900BE5"/>
    <w:rsid w:val="00903B0D"/>
    <w:rsid w:val="00911DBB"/>
    <w:rsid w:val="00915C64"/>
    <w:rsid w:val="00916159"/>
    <w:rsid w:val="00933457"/>
    <w:rsid w:val="009378B3"/>
    <w:rsid w:val="0094291C"/>
    <w:rsid w:val="009477FF"/>
    <w:rsid w:val="00960BC9"/>
    <w:rsid w:val="00965074"/>
    <w:rsid w:val="00965D98"/>
    <w:rsid w:val="00966A01"/>
    <w:rsid w:val="00971AC7"/>
    <w:rsid w:val="00977E1D"/>
    <w:rsid w:val="00983D2C"/>
    <w:rsid w:val="00984E9D"/>
    <w:rsid w:val="00987217"/>
    <w:rsid w:val="00991E95"/>
    <w:rsid w:val="00994267"/>
    <w:rsid w:val="009A01A4"/>
    <w:rsid w:val="009A2D70"/>
    <w:rsid w:val="009A4B95"/>
    <w:rsid w:val="009B66E2"/>
    <w:rsid w:val="009C05C0"/>
    <w:rsid w:val="009D0B5B"/>
    <w:rsid w:val="009D33B2"/>
    <w:rsid w:val="009D4458"/>
    <w:rsid w:val="009D5006"/>
    <w:rsid w:val="009D6C9F"/>
    <w:rsid w:val="009D6CA4"/>
    <w:rsid w:val="009E0641"/>
    <w:rsid w:val="009E3BAD"/>
    <w:rsid w:val="009E442F"/>
    <w:rsid w:val="009E5E25"/>
    <w:rsid w:val="00A00703"/>
    <w:rsid w:val="00A044D8"/>
    <w:rsid w:val="00A079A0"/>
    <w:rsid w:val="00A106C8"/>
    <w:rsid w:val="00A11BE5"/>
    <w:rsid w:val="00A14310"/>
    <w:rsid w:val="00A277A9"/>
    <w:rsid w:val="00A33508"/>
    <w:rsid w:val="00A33B06"/>
    <w:rsid w:val="00A34A5F"/>
    <w:rsid w:val="00A362DA"/>
    <w:rsid w:val="00A44DAC"/>
    <w:rsid w:val="00A47296"/>
    <w:rsid w:val="00A54C23"/>
    <w:rsid w:val="00A60738"/>
    <w:rsid w:val="00A623B9"/>
    <w:rsid w:val="00A6651A"/>
    <w:rsid w:val="00A665B8"/>
    <w:rsid w:val="00A727E4"/>
    <w:rsid w:val="00A7672A"/>
    <w:rsid w:val="00A76A43"/>
    <w:rsid w:val="00A81297"/>
    <w:rsid w:val="00A83D41"/>
    <w:rsid w:val="00A83D45"/>
    <w:rsid w:val="00A85F56"/>
    <w:rsid w:val="00A95017"/>
    <w:rsid w:val="00AA393A"/>
    <w:rsid w:val="00AA5512"/>
    <w:rsid w:val="00AA7F67"/>
    <w:rsid w:val="00AB7EEE"/>
    <w:rsid w:val="00AC02BB"/>
    <w:rsid w:val="00AC3A7D"/>
    <w:rsid w:val="00AD2D29"/>
    <w:rsid w:val="00AE637D"/>
    <w:rsid w:val="00AE6E42"/>
    <w:rsid w:val="00AE773D"/>
    <w:rsid w:val="00AF2733"/>
    <w:rsid w:val="00AF5918"/>
    <w:rsid w:val="00AF7536"/>
    <w:rsid w:val="00B00A83"/>
    <w:rsid w:val="00B117E6"/>
    <w:rsid w:val="00B148D0"/>
    <w:rsid w:val="00B224C4"/>
    <w:rsid w:val="00B24D81"/>
    <w:rsid w:val="00B25C50"/>
    <w:rsid w:val="00B31409"/>
    <w:rsid w:val="00B34C06"/>
    <w:rsid w:val="00B421AC"/>
    <w:rsid w:val="00B45268"/>
    <w:rsid w:val="00B52A59"/>
    <w:rsid w:val="00B53E3E"/>
    <w:rsid w:val="00B62DCB"/>
    <w:rsid w:val="00B67825"/>
    <w:rsid w:val="00B710EA"/>
    <w:rsid w:val="00B73F63"/>
    <w:rsid w:val="00B76CDA"/>
    <w:rsid w:val="00B8246D"/>
    <w:rsid w:val="00B85980"/>
    <w:rsid w:val="00B8641D"/>
    <w:rsid w:val="00B9571E"/>
    <w:rsid w:val="00BA0EA8"/>
    <w:rsid w:val="00BA33B6"/>
    <w:rsid w:val="00BA70B5"/>
    <w:rsid w:val="00BB00A4"/>
    <w:rsid w:val="00BB0D8C"/>
    <w:rsid w:val="00BB5752"/>
    <w:rsid w:val="00BB604B"/>
    <w:rsid w:val="00BD575F"/>
    <w:rsid w:val="00BD7543"/>
    <w:rsid w:val="00BD75AA"/>
    <w:rsid w:val="00BE27A0"/>
    <w:rsid w:val="00BF2860"/>
    <w:rsid w:val="00C02128"/>
    <w:rsid w:val="00C025BF"/>
    <w:rsid w:val="00C05FEF"/>
    <w:rsid w:val="00C064DD"/>
    <w:rsid w:val="00C1351A"/>
    <w:rsid w:val="00C17747"/>
    <w:rsid w:val="00C20C77"/>
    <w:rsid w:val="00C21C42"/>
    <w:rsid w:val="00C26D6A"/>
    <w:rsid w:val="00C32133"/>
    <w:rsid w:val="00C34637"/>
    <w:rsid w:val="00C35507"/>
    <w:rsid w:val="00C43E24"/>
    <w:rsid w:val="00C4673B"/>
    <w:rsid w:val="00C467CD"/>
    <w:rsid w:val="00C51BC3"/>
    <w:rsid w:val="00C531EC"/>
    <w:rsid w:val="00C61870"/>
    <w:rsid w:val="00C63577"/>
    <w:rsid w:val="00C63890"/>
    <w:rsid w:val="00C756AE"/>
    <w:rsid w:val="00C80791"/>
    <w:rsid w:val="00C82689"/>
    <w:rsid w:val="00C910C6"/>
    <w:rsid w:val="00C96650"/>
    <w:rsid w:val="00C96A2E"/>
    <w:rsid w:val="00CA34BC"/>
    <w:rsid w:val="00CB0BF5"/>
    <w:rsid w:val="00CB2BD2"/>
    <w:rsid w:val="00CB73D8"/>
    <w:rsid w:val="00CB7817"/>
    <w:rsid w:val="00CC22FB"/>
    <w:rsid w:val="00CC6320"/>
    <w:rsid w:val="00CC6BE1"/>
    <w:rsid w:val="00CD30CC"/>
    <w:rsid w:val="00CD7C0A"/>
    <w:rsid w:val="00CF3246"/>
    <w:rsid w:val="00D13B3E"/>
    <w:rsid w:val="00D14768"/>
    <w:rsid w:val="00D20641"/>
    <w:rsid w:val="00D226DD"/>
    <w:rsid w:val="00D22B0A"/>
    <w:rsid w:val="00D31AAF"/>
    <w:rsid w:val="00D37E99"/>
    <w:rsid w:val="00D43489"/>
    <w:rsid w:val="00D450C2"/>
    <w:rsid w:val="00D46A19"/>
    <w:rsid w:val="00D510B8"/>
    <w:rsid w:val="00D600E3"/>
    <w:rsid w:val="00D61B9C"/>
    <w:rsid w:val="00D67B0F"/>
    <w:rsid w:val="00D7464A"/>
    <w:rsid w:val="00D809FD"/>
    <w:rsid w:val="00D84FF1"/>
    <w:rsid w:val="00D9506B"/>
    <w:rsid w:val="00DA2141"/>
    <w:rsid w:val="00DA4ED8"/>
    <w:rsid w:val="00DA5637"/>
    <w:rsid w:val="00DA7427"/>
    <w:rsid w:val="00DB1661"/>
    <w:rsid w:val="00DB32A6"/>
    <w:rsid w:val="00DB4485"/>
    <w:rsid w:val="00DB456B"/>
    <w:rsid w:val="00DB45D3"/>
    <w:rsid w:val="00DB5946"/>
    <w:rsid w:val="00DC5792"/>
    <w:rsid w:val="00DC65B2"/>
    <w:rsid w:val="00DE503E"/>
    <w:rsid w:val="00DF7D00"/>
    <w:rsid w:val="00E01BB2"/>
    <w:rsid w:val="00E13F6D"/>
    <w:rsid w:val="00E15C71"/>
    <w:rsid w:val="00E2028C"/>
    <w:rsid w:val="00E20464"/>
    <w:rsid w:val="00E2379B"/>
    <w:rsid w:val="00E26481"/>
    <w:rsid w:val="00E328DD"/>
    <w:rsid w:val="00E33E0C"/>
    <w:rsid w:val="00E35052"/>
    <w:rsid w:val="00E40F7D"/>
    <w:rsid w:val="00E502E3"/>
    <w:rsid w:val="00E543C0"/>
    <w:rsid w:val="00E62365"/>
    <w:rsid w:val="00E6320F"/>
    <w:rsid w:val="00E70382"/>
    <w:rsid w:val="00E71A11"/>
    <w:rsid w:val="00E71ED4"/>
    <w:rsid w:val="00E814A3"/>
    <w:rsid w:val="00E900D0"/>
    <w:rsid w:val="00E90FB2"/>
    <w:rsid w:val="00E97C1E"/>
    <w:rsid w:val="00EA1E60"/>
    <w:rsid w:val="00EA2CE8"/>
    <w:rsid w:val="00EA4AA3"/>
    <w:rsid w:val="00EB4036"/>
    <w:rsid w:val="00EB4C18"/>
    <w:rsid w:val="00EB5B75"/>
    <w:rsid w:val="00EC166F"/>
    <w:rsid w:val="00EC3AF6"/>
    <w:rsid w:val="00ED06B9"/>
    <w:rsid w:val="00ED2133"/>
    <w:rsid w:val="00ED665E"/>
    <w:rsid w:val="00ED7522"/>
    <w:rsid w:val="00EE4335"/>
    <w:rsid w:val="00EE6E2C"/>
    <w:rsid w:val="00EF2656"/>
    <w:rsid w:val="00EF570F"/>
    <w:rsid w:val="00F04228"/>
    <w:rsid w:val="00F04F3D"/>
    <w:rsid w:val="00F11C88"/>
    <w:rsid w:val="00F1555C"/>
    <w:rsid w:val="00F16E63"/>
    <w:rsid w:val="00F17240"/>
    <w:rsid w:val="00F21DC7"/>
    <w:rsid w:val="00F21E56"/>
    <w:rsid w:val="00F30F40"/>
    <w:rsid w:val="00F315EE"/>
    <w:rsid w:val="00F34594"/>
    <w:rsid w:val="00F365EB"/>
    <w:rsid w:val="00F50A85"/>
    <w:rsid w:val="00F51123"/>
    <w:rsid w:val="00F51CB0"/>
    <w:rsid w:val="00F51CFF"/>
    <w:rsid w:val="00F5484D"/>
    <w:rsid w:val="00F54A07"/>
    <w:rsid w:val="00F61093"/>
    <w:rsid w:val="00F62DC1"/>
    <w:rsid w:val="00F64055"/>
    <w:rsid w:val="00F6493A"/>
    <w:rsid w:val="00F6501C"/>
    <w:rsid w:val="00F71599"/>
    <w:rsid w:val="00F753F0"/>
    <w:rsid w:val="00F761E5"/>
    <w:rsid w:val="00F83F6E"/>
    <w:rsid w:val="00F85D60"/>
    <w:rsid w:val="00F9407A"/>
    <w:rsid w:val="00F96216"/>
    <w:rsid w:val="00F964FA"/>
    <w:rsid w:val="00FA3874"/>
    <w:rsid w:val="00FA3AA9"/>
    <w:rsid w:val="00FB05E7"/>
    <w:rsid w:val="00FB0E8C"/>
    <w:rsid w:val="00FB4E24"/>
    <w:rsid w:val="00FB660A"/>
    <w:rsid w:val="00FC3C98"/>
    <w:rsid w:val="00FC4BC0"/>
    <w:rsid w:val="00FC6955"/>
    <w:rsid w:val="00FD28D1"/>
    <w:rsid w:val="00FD50A9"/>
    <w:rsid w:val="00FD7412"/>
    <w:rsid w:val="00FE46F9"/>
    <w:rsid w:val="00FE6B7A"/>
    <w:rsid w:val="00FE6D5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5303"/>
  <w15:chartTrackingRefBased/>
  <w15:docId w15:val="{F1463075-4B14-4F61-A041-BF57FD0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2017-11-28T03:58:00Z</dcterms:created>
  <dcterms:modified xsi:type="dcterms:W3CDTF">2018-05-29T07:43:00Z</dcterms:modified>
</cp:coreProperties>
</file>